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02C" w:rsidRDefault="009E102C" w:rsidP="009E102C"/>
    <w:p w:rsidR="00DE4559" w:rsidRPr="00DE4559" w:rsidRDefault="00DE4559" w:rsidP="00DE4559">
      <w:pPr>
        <w:jc w:val="both"/>
        <w:rPr>
          <w:rFonts w:asciiTheme="majorHAnsi" w:hAnsiTheme="majorHAnsi" w:cs="Arial"/>
          <w:b/>
          <w:color w:val="4EBA6F"/>
          <w:sz w:val="48"/>
        </w:rPr>
      </w:pPr>
      <w:r w:rsidRPr="00DE4559">
        <w:rPr>
          <w:rFonts w:asciiTheme="majorHAnsi" w:hAnsiTheme="majorHAnsi" w:cs="Arial"/>
          <w:b/>
          <w:color w:val="4EBA6F"/>
          <w:sz w:val="48"/>
        </w:rPr>
        <w:t>Skills for Industry</w:t>
      </w:r>
    </w:p>
    <w:p w:rsidR="00DE4559" w:rsidRDefault="00DE4559" w:rsidP="00DE4559">
      <w:pPr>
        <w:jc w:val="both"/>
        <w:rPr>
          <w:rFonts w:asciiTheme="majorHAnsi" w:hAnsiTheme="majorHAnsi" w:cs="Arial"/>
          <w:b/>
          <w:color w:val="4EBA6F"/>
          <w:sz w:val="48"/>
        </w:rPr>
      </w:pPr>
      <w:r>
        <w:rPr>
          <w:rFonts w:asciiTheme="majorHAnsi" w:hAnsiTheme="majorHAnsi" w:cs="Arial"/>
          <w:b/>
          <w:color w:val="4EBA6F"/>
          <w:sz w:val="48"/>
        </w:rPr>
        <w:t xml:space="preserve">Coventry Project: </w:t>
      </w:r>
      <w:r w:rsidRPr="00DE4559">
        <w:rPr>
          <w:rFonts w:asciiTheme="majorHAnsi" w:hAnsiTheme="majorHAnsi" w:cs="Arial"/>
          <w:b/>
          <w:color w:val="4EBA6F"/>
          <w:sz w:val="48"/>
        </w:rPr>
        <w:t>Severn Trent Water</w:t>
      </w:r>
    </w:p>
    <w:p w:rsidR="00DE4559" w:rsidRDefault="00DE4559" w:rsidP="00DE4559">
      <w:pPr>
        <w:jc w:val="both"/>
        <w:rPr>
          <w:rFonts w:asciiTheme="majorHAnsi" w:hAnsiTheme="majorHAnsi" w:cs="Arial"/>
          <w:b/>
          <w:color w:val="4EBA6F"/>
          <w:sz w:val="48"/>
        </w:rPr>
      </w:pPr>
    </w:p>
    <w:p w:rsidR="009E102C" w:rsidRPr="00DE4559" w:rsidRDefault="009E102C" w:rsidP="00DE4559">
      <w:pPr>
        <w:jc w:val="both"/>
        <w:rPr>
          <w:rFonts w:asciiTheme="majorHAnsi" w:hAnsiTheme="majorHAnsi" w:cs="Arial"/>
          <w:b/>
          <w:color w:val="318AAC"/>
          <w:sz w:val="48"/>
        </w:rPr>
      </w:pPr>
      <w:r w:rsidRPr="00DE4559">
        <w:rPr>
          <w:rFonts w:asciiTheme="majorHAnsi" w:hAnsiTheme="majorHAnsi" w:cs="Arial"/>
          <w:b/>
          <w:color w:val="318AAC"/>
          <w:sz w:val="48"/>
        </w:rPr>
        <w:t xml:space="preserve">Water supply challenge </w:t>
      </w:r>
    </w:p>
    <w:p w:rsidR="009E102C" w:rsidRPr="00DE4559" w:rsidRDefault="009E102C" w:rsidP="009E102C">
      <w:pPr>
        <w:jc w:val="both"/>
        <w:rPr>
          <w:rFonts w:cs="Arial"/>
          <w:b/>
          <w:sz w:val="32"/>
        </w:rPr>
      </w:pPr>
      <w:r w:rsidRPr="00DE4559">
        <w:rPr>
          <w:rFonts w:cs="Arial"/>
          <w:b/>
          <w:sz w:val="32"/>
        </w:rPr>
        <w:t xml:space="preserve">Points system </w:t>
      </w:r>
    </w:p>
    <w:p w:rsidR="009E102C" w:rsidRPr="006E3B89" w:rsidRDefault="00DE4559" w:rsidP="009E102C">
      <w:pPr>
        <w:pStyle w:val="ListParagraph"/>
        <w:numPr>
          <w:ilvl w:val="0"/>
          <w:numId w:val="30"/>
        </w:numPr>
        <w:spacing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Five</w:t>
      </w:r>
      <w:r w:rsidR="009E102C" w:rsidRPr="006E3B89">
        <w:rPr>
          <w:rFonts w:ascii="Arial" w:hAnsi="Arial" w:cs="Arial"/>
        </w:rPr>
        <w:t xml:space="preserve"> points are given to each location connected</w:t>
      </w:r>
      <w:r>
        <w:rPr>
          <w:rFonts w:ascii="Arial" w:hAnsi="Arial" w:cs="Arial"/>
        </w:rPr>
        <w:t>.</w:t>
      </w:r>
    </w:p>
    <w:p w:rsidR="009E102C" w:rsidRPr="006E3B89" w:rsidRDefault="009E102C" w:rsidP="009E102C">
      <w:pPr>
        <w:pStyle w:val="ListParagraph"/>
        <w:numPr>
          <w:ilvl w:val="0"/>
          <w:numId w:val="30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6E3B89">
        <w:rPr>
          <w:rFonts w:ascii="Arial" w:hAnsi="Arial" w:cs="Arial"/>
        </w:rPr>
        <w:t>Each location which is not connected loses points in conjunction to it</w:t>
      </w:r>
      <w:r>
        <w:rPr>
          <w:rFonts w:ascii="Arial" w:hAnsi="Arial" w:cs="Arial"/>
        </w:rPr>
        <w:t>s importance to the region; i</w:t>
      </w:r>
      <w:r w:rsidRPr="006E3B89">
        <w:rPr>
          <w:rFonts w:ascii="Arial" w:hAnsi="Arial" w:cs="Arial"/>
        </w:rPr>
        <w:t xml:space="preserve">f the Hospital is not connected it will cost </w:t>
      </w:r>
      <w:r w:rsidR="00DE4559">
        <w:rPr>
          <w:rFonts w:ascii="Arial" w:hAnsi="Arial" w:cs="Arial"/>
        </w:rPr>
        <w:t>six</w:t>
      </w:r>
      <w:r w:rsidRPr="006E3B89">
        <w:rPr>
          <w:rFonts w:ascii="Arial" w:hAnsi="Arial" w:cs="Arial"/>
        </w:rPr>
        <w:t xml:space="preserve"> points due to its high importance whereas the farm will only cost </w:t>
      </w:r>
      <w:r w:rsidR="00DE4559">
        <w:rPr>
          <w:rFonts w:ascii="Arial" w:hAnsi="Arial" w:cs="Arial"/>
        </w:rPr>
        <w:t>one</w:t>
      </w:r>
      <w:r w:rsidRPr="006E3B89">
        <w:rPr>
          <w:rFonts w:ascii="Arial" w:hAnsi="Arial" w:cs="Arial"/>
        </w:rPr>
        <w:t xml:space="preserve"> point as it is not </w:t>
      </w:r>
      <w:r>
        <w:rPr>
          <w:rFonts w:ascii="Arial" w:hAnsi="Arial" w:cs="Arial"/>
        </w:rPr>
        <w:t>as</w:t>
      </w:r>
      <w:r w:rsidRPr="006E3B89">
        <w:rPr>
          <w:rFonts w:ascii="Arial" w:hAnsi="Arial" w:cs="Arial"/>
        </w:rPr>
        <w:t xml:space="preserve"> important. </w:t>
      </w:r>
    </w:p>
    <w:p w:rsidR="009E102C" w:rsidRPr="006E3B89" w:rsidRDefault="009E102C" w:rsidP="009E102C">
      <w:pPr>
        <w:pStyle w:val="ListParagraph"/>
        <w:numPr>
          <w:ilvl w:val="0"/>
          <w:numId w:val="30"/>
        </w:numPr>
        <w:spacing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During the game, t</w:t>
      </w:r>
      <w:r w:rsidRPr="006E3B89">
        <w:rPr>
          <w:rFonts w:ascii="Arial" w:hAnsi="Arial" w:cs="Arial"/>
        </w:rPr>
        <w:t>he students will not know the amount of points taken away if a l</w:t>
      </w:r>
      <w:r>
        <w:rPr>
          <w:rFonts w:ascii="Arial" w:hAnsi="Arial" w:cs="Arial"/>
        </w:rPr>
        <w:t>ocation is not connected. T</w:t>
      </w:r>
      <w:r w:rsidRPr="006E3B89">
        <w:rPr>
          <w:rFonts w:ascii="Arial" w:hAnsi="Arial" w:cs="Arial"/>
        </w:rPr>
        <w:t xml:space="preserve">his is done </w:t>
      </w:r>
      <w:proofErr w:type="gramStart"/>
      <w:r w:rsidRPr="006E3B89">
        <w:rPr>
          <w:rFonts w:ascii="Arial" w:hAnsi="Arial" w:cs="Arial"/>
        </w:rPr>
        <w:t>in order to</w:t>
      </w:r>
      <w:proofErr w:type="gramEnd"/>
      <w:r w:rsidRPr="006E3B89">
        <w:rPr>
          <w:rFonts w:ascii="Arial" w:hAnsi="Arial" w:cs="Arial"/>
        </w:rPr>
        <w:t xml:space="preserve"> spark discussions between the students in order for them to decide the most valuable locations using the provided case studies</w:t>
      </w:r>
      <w:r w:rsidR="00DE4559">
        <w:rPr>
          <w:rFonts w:ascii="Arial" w:hAnsi="Arial" w:cs="Arial"/>
        </w:rPr>
        <w:t>.</w:t>
      </w:r>
      <w:r w:rsidRPr="006E3B89">
        <w:rPr>
          <w:rFonts w:ascii="Arial" w:hAnsi="Arial" w:cs="Arial"/>
        </w:rPr>
        <w:t xml:space="preserve"> </w:t>
      </w:r>
    </w:p>
    <w:p w:rsidR="009E102C" w:rsidRPr="006E3B89" w:rsidRDefault="009E102C" w:rsidP="009E102C">
      <w:pPr>
        <w:pStyle w:val="ListParagraph"/>
        <w:numPr>
          <w:ilvl w:val="0"/>
          <w:numId w:val="30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6E3B89">
        <w:rPr>
          <w:rFonts w:ascii="Arial" w:hAnsi="Arial" w:cs="Arial"/>
        </w:rPr>
        <w:t>The table below displays our suggested point system</w:t>
      </w:r>
      <w:r w:rsidR="00DE4559">
        <w:rPr>
          <w:rFonts w:ascii="Arial" w:hAnsi="Arial" w:cs="Arial"/>
        </w:rPr>
        <w:t>:</w:t>
      </w:r>
    </w:p>
    <w:p w:rsidR="009E102C" w:rsidRPr="006E3B89" w:rsidRDefault="009E102C" w:rsidP="009E102C">
      <w:pPr>
        <w:jc w:val="both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102C" w:rsidRPr="00DE4559" w:rsidTr="00555284">
        <w:tc>
          <w:tcPr>
            <w:tcW w:w="3005" w:type="dxa"/>
          </w:tcPr>
          <w:p w:rsidR="009E102C" w:rsidRPr="00DE4559" w:rsidRDefault="009E102C" w:rsidP="00555284">
            <w:pPr>
              <w:jc w:val="both"/>
              <w:rPr>
                <w:rFonts w:cs="Arial"/>
                <w:b/>
              </w:rPr>
            </w:pPr>
            <w:r w:rsidRPr="00DE4559">
              <w:rPr>
                <w:rFonts w:cs="Arial"/>
                <w:b/>
              </w:rPr>
              <w:t>Area</w:t>
            </w:r>
          </w:p>
        </w:tc>
        <w:tc>
          <w:tcPr>
            <w:tcW w:w="3005" w:type="dxa"/>
          </w:tcPr>
          <w:p w:rsidR="009E102C" w:rsidRPr="00DE4559" w:rsidRDefault="009E102C" w:rsidP="00555284">
            <w:pPr>
              <w:jc w:val="both"/>
              <w:rPr>
                <w:rFonts w:cs="Arial"/>
                <w:b/>
              </w:rPr>
            </w:pPr>
            <w:r w:rsidRPr="00DE4559">
              <w:rPr>
                <w:rFonts w:cs="Arial"/>
                <w:b/>
              </w:rPr>
              <w:t xml:space="preserve">Positive Points </w:t>
            </w:r>
          </w:p>
        </w:tc>
        <w:tc>
          <w:tcPr>
            <w:tcW w:w="3006" w:type="dxa"/>
          </w:tcPr>
          <w:p w:rsidR="009E102C" w:rsidRPr="00DE4559" w:rsidRDefault="009E102C" w:rsidP="00555284">
            <w:pPr>
              <w:jc w:val="both"/>
              <w:rPr>
                <w:rFonts w:cs="Arial"/>
                <w:b/>
              </w:rPr>
            </w:pPr>
            <w:r w:rsidRPr="00DE4559">
              <w:rPr>
                <w:rFonts w:cs="Arial"/>
                <w:b/>
              </w:rPr>
              <w:t>Negative Points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Hospital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6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 xml:space="preserve">Industrial Estate 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Eco Town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4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School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3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Old Town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2</w:t>
            </w:r>
          </w:p>
        </w:tc>
      </w:tr>
      <w:tr w:rsidR="009E102C" w:rsidRPr="006E3B89" w:rsidTr="00555284"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Farm</w:t>
            </w:r>
          </w:p>
        </w:tc>
        <w:tc>
          <w:tcPr>
            <w:tcW w:w="3005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5</w:t>
            </w:r>
          </w:p>
        </w:tc>
        <w:tc>
          <w:tcPr>
            <w:tcW w:w="3006" w:type="dxa"/>
          </w:tcPr>
          <w:p w:rsidR="009E102C" w:rsidRPr="006E3B89" w:rsidRDefault="009E102C" w:rsidP="00555284">
            <w:pPr>
              <w:jc w:val="both"/>
              <w:rPr>
                <w:rFonts w:cs="Arial"/>
              </w:rPr>
            </w:pPr>
            <w:r w:rsidRPr="006E3B89">
              <w:rPr>
                <w:rFonts w:cs="Arial"/>
              </w:rPr>
              <w:t>1</w:t>
            </w:r>
          </w:p>
        </w:tc>
      </w:tr>
    </w:tbl>
    <w:p w:rsidR="009E102C" w:rsidRPr="006E3B89" w:rsidRDefault="009E102C" w:rsidP="009E102C">
      <w:pPr>
        <w:jc w:val="both"/>
        <w:rPr>
          <w:rFonts w:cs="Arial"/>
        </w:rPr>
      </w:pPr>
    </w:p>
    <w:p w:rsidR="009E102C" w:rsidRPr="00DE4559" w:rsidRDefault="009E102C" w:rsidP="009E102C">
      <w:pPr>
        <w:jc w:val="both"/>
        <w:rPr>
          <w:rFonts w:cs="Arial"/>
          <w:b/>
          <w:sz w:val="28"/>
        </w:rPr>
      </w:pPr>
      <w:r w:rsidRPr="00DE4559">
        <w:rPr>
          <w:rFonts w:cs="Arial"/>
          <w:b/>
          <w:sz w:val="28"/>
        </w:rPr>
        <w:t>Bonus points</w:t>
      </w:r>
    </w:p>
    <w:p w:rsidR="009E102C" w:rsidRPr="006E3B89" w:rsidRDefault="009E102C" w:rsidP="009E102C">
      <w:pPr>
        <w:pStyle w:val="ListParagraph"/>
        <w:numPr>
          <w:ilvl w:val="0"/>
          <w:numId w:val="31"/>
        </w:numPr>
        <w:spacing w:after="160" w:line="259" w:lineRule="auto"/>
        <w:contextualSpacing/>
        <w:jc w:val="both"/>
        <w:rPr>
          <w:rFonts w:ascii="Arial" w:hAnsi="Arial" w:cs="Arial"/>
          <w:u w:val="single"/>
        </w:rPr>
      </w:pPr>
      <w:r w:rsidRPr="006E3B89">
        <w:rPr>
          <w:rFonts w:ascii="Arial" w:hAnsi="Arial" w:cs="Arial"/>
        </w:rPr>
        <w:t>The challenge is to complete the water network using £7</w:t>
      </w:r>
      <w:r w:rsidR="00DE4559">
        <w:rPr>
          <w:rFonts w:ascii="Arial" w:hAnsi="Arial" w:cs="Arial"/>
        </w:rPr>
        <w:t>,</w:t>
      </w:r>
      <w:r w:rsidRPr="006E3B89">
        <w:rPr>
          <w:rFonts w:ascii="Arial" w:hAnsi="Arial" w:cs="Arial"/>
        </w:rPr>
        <w:t>000</w:t>
      </w:r>
      <w:r w:rsidR="00DE4559">
        <w:rPr>
          <w:rFonts w:ascii="Arial" w:hAnsi="Arial" w:cs="Arial"/>
        </w:rPr>
        <w:t>.</w:t>
      </w:r>
    </w:p>
    <w:p w:rsidR="009E102C" w:rsidRPr="006E3B89" w:rsidRDefault="009E102C" w:rsidP="009E102C">
      <w:pPr>
        <w:pStyle w:val="ListParagraph"/>
        <w:numPr>
          <w:ilvl w:val="0"/>
          <w:numId w:val="31"/>
        </w:numPr>
        <w:spacing w:after="160" w:line="259" w:lineRule="auto"/>
        <w:contextualSpacing/>
        <w:jc w:val="both"/>
        <w:rPr>
          <w:rFonts w:ascii="Arial" w:hAnsi="Arial" w:cs="Arial"/>
          <w:u w:val="single"/>
        </w:rPr>
      </w:pPr>
      <w:r w:rsidRPr="006E3B89">
        <w:rPr>
          <w:rFonts w:ascii="Arial" w:hAnsi="Arial" w:cs="Arial"/>
        </w:rPr>
        <w:t xml:space="preserve">Each £100 under budget incurs </w:t>
      </w:r>
      <w:r w:rsidR="00DE4559">
        <w:rPr>
          <w:rFonts w:ascii="Arial" w:hAnsi="Arial" w:cs="Arial"/>
        </w:rPr>
        <w:t>one</w:t>
      </w:r>
      <w:r w:rsidRPr="006E3B89">
        <w:rPr>
          <w:rFonts w:ascii="Arial" w:hAnsi="Arial" w:cs="Arial"/>
        </w:rPr>
        <w:t xml:space="preserve"> bonus point i.e. </w:t>
      </w:r>
      <w:r w:rsidR="00DE4559">
        <w:rPr>
          <w:rFonts w:ascii="Arial" w:hAnsi="Arial" w:cs="Arial"/>
        </w:rPr>
        <w:t xml:space="preserve">if </w:t>
      </w:r>
      <w:r w:rsidRPr="006E3B89">
        <w:rPr>
          <w:rFonts w:ascii="Arial" w:hAnsi="Arial" w:cs="Arial"/>
        </w:rPr>
        <w:t>£6</w:t>
      </w:r>
      <w:r w:rsidR="00DE4559">
        <w:rPr>
          <w:rFonts w:ascii="Arial" w:hAnsi="Arial" w:cs="Arial"/>
        </w:rPr>
        <w:t>,</w:t>
      </w:r>
      <w:r w:rsidRPr="006E3B89">
        <w:rPr>
          <w:rFonts w:ascii="Arial" w:hAnsi="Arial" w:cs="Arial"/>
        </w:rPr>
        <w:t xml:space="preserve">700 was spent, </w:t>
      </w:r>
      <w:r w:rsidR="00DE4559">
        <w:rPr>
          <w:rFonts w:ascii="Arial" w:hAnsi="Arial" w:cs="Arial"/>
        </w:rPr>
        <w:t>three</w:t>
      </w:r>
      <w:r w:rsidRPr="006E3B89">
        <w:rPr>
          <w:rFonts w:ascii="Arial" w:hAnsi="Arial" w:cs="Arial"/>
        </w:rPr>
        <w:t xml:space="preserve"> bonus points would be awarded</w:t>
      </w:r>
      <w:r w:rsidR="00DE4559">
        <w:rPr>
          <w:rFonts w:ascii="Arial" w:hAnsi="Arial" w:cs="Arial"/>
        </w:rPr>
        <w:t>.</w:t>
      </w:r>
    </w:p>
    <w:p w:rsidR="009E102C" w:rsidRPr="006E3B89" w:rsidRDefault="009E102C" w:rsidP="009E102C">
      <w:pPr>
        <w:pStyle w:val="ListParagraph"/>
        <w:numPr>
          <w:ilvl w:val="0"/>
          <w:numId w:val="31"/>
        </w:numPr>
        <w:spacing w:after="160" w:line="259" w:lineRule="auto"/>
        <w:contextualSpacing/>
        <w:jc w:val="both"/>
        <w:rPr>
          <w:rFonts w:ascii="Arial" w:hAnsi="Arial" w:cs="Arial"/>
          <w:u w:val="single"/>
        </w:rPr>
      </w:pPr>
      <w:r w:rsidRPr="006E3B89">
        <w:rPr>
          <w:rFonts w:ascii="Arial" w:hAnsi="Arial" w:cs="Arial"/>
        </w:rPr>
        <w:t xml:space="preserve">However, each £100 over budget will incur a </w:t>
      </w:r>
      <w:r w:rsidR="00DE4559">
        <w:rPr>
          <w:rFonts w:ascii="Arial" w:hAnsi="Arial" w:cs="Arial"/>
        </w:rPr>
        <w:t>one</w:t>
      </w:r>
      <w:r w:rsidRPr="006E3B89">
        <w:rPr>
          <w:rFonts w:ascii="Arial" w:hAnsi="Arial" w:cs="Arial"/>
        </w:rPr>
        <w:t xml:space="preserve"> point penalty i.e. </w:t>
      </w:r>
      <w:r w:rsidR="00DE4559">
        <w:rPr>
          <w:rFonts w:ascii="Arial" w:hAnsi="Arial" w:cs="Arial"/>
        </w:rPr>
        <w:t xml:space="preserve">if </w:t>
      </w:r>
      <w:r w:rsidRPr="006E3B89">
        <w:rPr>
          <w:rFonts w:ascii="Arial" w:hAnsi="Arial" w:cs="Arial"/>
        </w:rPr>
        <w:t>£7</w:t>
      </w:r>
      <w:r w:rsidR="00DE4559">
        <w:rPr>
          <w:rFonts w:ascii="Arial" w:hAnsi="Arial" w:cs="Arial"/>
        </w:rPr>
        <w:t>,</w:t>
      </w:r>
      <w:r w:rsidRPr="006E3B89">
        <w:rPr>
          <w:rFonts w:ascii="Arial" w:hAnsi="Arial" w:cs="Arial"/>
        </w:rPr>
        <w:t>100</w:t>
      </w:r>
      <w:r w:rsidR="00DE4559">
        <w:rPr>
          <w:rFonts w:ascii="Arial" w:hAnsi="Arial" w:cs="Arial"/>
        </w:rPr>
        <w:t xml:space="preserve"> was spent, one</w:t>
      </w:r>
      <w:r w:rsidRPr="006E3B89">
        <w:rPr>
          <w:rFonts w:ascii="Arial" w:hAnsi="Arial" w:cs="Arial"/>
        </w:rPr>
        <w:t xml:space="preserve"> point will be taken away. </w:t>
      </w:r>
      <w:bookmarkStart w:id="0" w:name="_GoBack"/>
      <w:bookmarkEnd w:id="0"/>
    </w:p>
    <w:p w:rsidR="009E102C" w:rsidRPr="009E102C" w:rsidRDefault="009E102C" w:rsidP="009E102C"/>
    <w:sectPr w:rsidR="009E102C" w:rsidRPr="009E102C" w:rsidSect="00D15603">
      <w:headerReference w:type="default" r:id="rId7"/>
      <w:footerReference w:type="even" r:id="rId8"/>
      <w:pgSz w:w="11906" w:h="16838"/>
      <w:pgMar w:top="1191" w:right="1077" w:bottom="1134" w:left="1077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9F" w:rsidRDefault="00C3369F">
      <w:r>
        <w:separator/>
      </w:r>
    </w:p>
  </w:endnote>
  <w:endnote w:type="continuationSeparator" w:id="0">
    <w:p w:rsidR="00C3369F" w:rsidRDefault="00C33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69F" w:rsidRDefault="001A617D" w:rsidP="00D950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336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369F" w:rsidRDefault="00C33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9F" w:rsidRDefault="00C3369F">
      <w:r>
        <w:separator/>
      </w:r>
    </w:p>
  </w:footnote>
  <w:footnote w:type="continuationSeparator" w:id="0">
    <w:p w:rsidR="00C3369F" w:rsidRDefault="00C33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69F" w:rsidRDefault="00584085" w:rsidP="003774C2">
    <w:pPr>
      <w:pStyle w:val="Header"/>
      <w:jc w:val="right"/>
      <w:rPr>
        <w:rFonts w:cs="Arial"/>
        <w:b/>
        <w:sz w:val="32"/>
      </w:rPr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BF9DD46" wp14:editId="7BAA93C1">
          <wp:simplePos x="0" y="0"/>
          <wp:positionH relativeFrom="column">
            <wp:posOffset>-662250</wp:posOffset>
          </wp:positionH>
          <wp:positionV relativeFrom="paragraph">
            <wp:posOffset>-689639</wp:posOffset>
          </wp:positionV>
          <wp:extent cx="7506586" cy="1323394"/>
          <wp:effectExtent l="0" t="0" r="0" b="0"/>
          <wp:wrapNone/>
          <wp:docPr id="4" name="Picture 4" descr="Summer School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ummer School letterhead 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6586" cy="13233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6EBB"/>
    <w:multiLevelType w:val="hybridMultilevel"/>
    <w:tmpl w:val="B8DAF2F2"/>
    <w:lvl w:ilvl="0" w:tplc="106A2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0482E"/>
    <w:multiLevelType w:val="hybridMultilevel"/>
    <w:tmpl w:val="2B829F64"/>
    <w:lvl w:ilvl="0" w:tplc="106A2E0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06A2E0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81B4E"/>
    <w:multiLevelType w:val="hybridMultilevel"/>
    <w:tmpl w:val="8104EE6E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439E7"/>
    <w:multiLevelType w:val="hybridMultilevel"/>
    <w:tmpl w:val="1348F2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75A08"/>
    <w:multiLevelType w:val="hybridMultilevel"/>
    <w:tmpl w:val="B86A5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B7A4F"/>
    <w:multiLevelType w:val="hybridMultilevel"/>
    <w:tmpl w:val="DFE25D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E425F0"/>
    <w:multiLevelType w:val="hybridMultilevel"/>
    <w:tmpl w:val="203CE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F0C9F"/>
    <w:multiLevelType w:val="hybridMultilevel"/>
    <w:tmpl w:val="C31EC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476C84"/>
    <w:multiLevelType w:val="hybridMultilevel"/>
    <w:tmpl w:val="9970FFBA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4110E"/>
    <w:multiLevelType w:val="hybridMultilevel"/>
    <w:tmpl w:val="0194F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B74A19"/>
    <w:multiLevelType w:val="hybridMultilevel"/>
    <w:tmpl w:val="BA3E7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50551"/>
    <w:multiLevelType w:val="hybridMultilevel"/>
    <w:tmpl w:val="C034247C"/>
    <w:lvl w:ilvl="0" w:tplc="1B1A38FC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61E7A"/>
    <w:multiLevelType w:val="hybridMultilevel"/>
    <w:tmpl w:val="F1AE6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E32CE"/>
    <w:multiLevelType w:val="hybridMultilevel"/>
    <w:tmpl w:val="9C062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C6906"/>
    <w:multiLevelType w:val="hybridMultilevel"/>
    <w:tmpl w:val="D25EF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23DBE"/>
    <w:multiLevelType w:val="hybridMultilevel"/>
    <w:tmpl w:val="ABE86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82537"/>
    <w:multiLevelType w:val="hybridMultilevel"/>
    <w:tmpl w:val="C4B0109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C4B54"/>
    <w:multiLevelType w:val="hybridMultilevel"/>
    <w:tmpl w:val="0FEC3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92EB4"/>
    <w:multiLevelType w:val="hybridMultilevel"/>
    <w:tmpl w:val="BD225EF0"/>
    <w:lvl w:ilvl="0" w:tplc="106A2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F44F7"/>
    <w:multiLevelType w:val="hybridMultilevel"/>
    <w:tmpl w:val="FCA876E6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6EB2"/>
    <w:multiLevelType w:val="hybridMultilevel"/>
    <w:tmpl w:val="E4D45B3A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D7A20"/>
    <w:multiLevelType w:val="hybridMultilevel"/>
    <w:tmpl w:val="BB0AF354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05C62"/>
    <w:multiLevelType w:val="hybridMultilevel"/>
    <w:tmpl w:val="A124775E"/>
    <w:lvl w:ilvl="0" w:tplc="106A2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277DA"/>
    <w:multiLevelType w:val="hybridMultilevel"/>
    <w:tmpl w:val="FBB2890A"/>
    <w:lvl w:ilvl="0" w:tplc="106A2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C107D"/>
    <w:multiLevelType w:val="hybridMultilevel"/>
    <w:tmpl w:val="588203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6036B2"/>
    <w:multiLevelType w:val="hybridMultilevel"/>
    <w:tmpl w:val="FAD0C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B5757"/>
    <w:multiLevelType w:val="hybridMultilevel"/>
    <w:tmpl w:val="20083F3E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E4951"/>
    <w:multiLevelType w:val="hybridMultilevel"/>
    <w:tmpl w:val="F5D20190"/>
    <w:lvl w:ilvl="0" w:tplc="10F84D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C54C0"/>
    <w:multiLevelType w:val="hybridMultilevel"/>
    <w:tmpl w:val="00AC2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6"/>
  </w:num>
  <w:num w:numId="3">
    <w:abstractNumId w:val="19"/>
  </w:num>
  <w:num w:numId="4">
    <w:abstractNumId w:val="27"/>
  </w:num>
  <w:num w:numId="5">
    <w:abstractNumId w:val="2"/>
  </w:num>
  <w:num w:numId="6">
    <w:abstractNumId w:val="20"/>
  </w:num>
  <w:num w:numId="7">
    <w:abstractNumId w:val="8"/>
  </w:num>
  <w:num w:numId="8">
    <w:abstractNumId w:val="2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25"/>
  </w:num>
  <w:num w:numId="13">
    <w:abstractNumId w:val="13"/>
  </w:num>
  <w:num w:numId="1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7"/>
  </w:num>
  <w:num w:numId="17">
    <w:abstractNumId w:val="10"/>
  </w:num>
  <w:num w:numId="18">
    <w:abstractNumId w:val="15"/>
  </w:num>
  <w:num w:numId="19">
    <w:abstractNumId w:val="11"/>
  </w:num>
  <w:num w:numId="20">
    <w:abstractNumId w:val="1"/>
  </w:num>
  <w:num w:numId="21">
    <w:abstractNumId w:val="12"/>
  </w:num>
  <w:num w:numId="22">
    <w:abstractNumId w:val="9"/>
  </w:num>
  <w:num w:numId="23">
    <w:abstractNumId w:val="4"/>
  </w:num>
  <w:num w:numId="24">
    <w:abstractNumId w:val="1"/>
  </w:num>
  <w:num w:numId="25">
    <w:abstractNumId w:val="14"/>
  </w:num>
  <w:num w:numId="26">
    <w:abstractNumId w:val="22"/>
  </w:num>
  <w:num w:numId="27">
    <w:abstractNumId w:val="18"/>
  </w:num>
  <w:num w:numId="28">
    <w:abstractNumId w:val="23"/>
  </w:num>
  <w:num w:numId="29">
    <w:abstractNumId w:val="0"/>
  </w:num>
  <w:num w:numId="30">
    <w:abstractNumId w:val="5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D9"/>
    <w:rsid w:val="00002CEA"/>
    <w:rsid w:val="00016386"/>
    <w:rsid w:val="00023AD0"/>
    <w:rsid w:val="000308B8"/>
    <w:rsid w:val="000365DE"/>
    <w:rsid w:val="00040103"/>
    <w:rsid w:val="0004615D"/>
    <w:rsid w:val="000666C8"/>
    <w:rsid w:val="00084434"/>
    <w:rsid w:val="00092626"/>
    <w:rsid w:val="000C0E87"/>
    <w:rsid w:val="000E4C9B"/>
    <w:rsid w:val="000E6353"/>
    <w:rsid w:val="000F1808"/>
    <w:rsid w:val="000F3A93"/>
    <w:rsid w:val="0010087D"/>
    <w:rsid w:val="00101D51"/>
    <w:rsid w:val="001043D1"/>
    <w:rsid w:val="0010550A"/>
    <w:rsid w:val="001103C6"/>
    <w:rsid w:val="00130198"/>
    <w:rsid w:val="00130F66"/>
    <w:rsid w:val="00133C9F"/>
    <w:rsid w:val="00136E88"/>
    <w:rsid w:val="001402AC"/>
    <w:rsid w:val="00140400"/>
    <w:rsid w:val="00147663"/>
    <w:rsid w:val="0017790F"/>
    <w:rsid w:val="001820C4"/>
    <w:rsid w:val="001902D5"/>
    <w:rsid w:val="00192670"/>
    <w:rsid w:val="00194700"/>
    <w:rsid w:val="001A617D"/>
    <w:rsid w:val="001B31BE"/>
    <w:rsid w:val="001B65DA"/>
    <w:rsid w:val="001D39A8"/>
    <w:rsid w:val="001E42F6"/>
    <w:rsid w:val="001E4B65"/>
    <w:rsid w:val="001E669C"/>
    <w:rsid w:val="001F3065"/>
    <w:rsid w:val="001F796E"/>
    <w:rsid w:val="00213AB6"/>
    <w:rsid w:val="00217344"/>
    <w:rsid w:val="002176A3"/>
    <w:rsid w:val="00221E76"/>
    <w:rsid w:val="00235F52"/>
    <w:rsid w:val="00237CD0"/>
    <w:rsid w:val="002629F5"/>
    <w:rsid w:val="00265C35"/>
    <w:rsid w:val="00270ABA"/>
    <w:rsid w:val="00270FC9"/>
    <w:rsid w:val="00271055"/>
    <w:rsid w:val="00274585"/>
    <w:rsid w:val="00281775"/>
    <w:rsid w:val="00285B28"/>
    <w:rsid w:val="00287395"/>
    <w:rsid w:val="00297C67"/>
    <w:rsid w:val="002C1AFD"/>
    <w:rsid w:val="002D7821"/>
    <w:rsid w:val="002D7E97"/>
    <w:rsid w:val="002E1A5B"/>
    <w:rsid w:val="002F5E87"/>
    <w:rsid w:val="0032124B"/>
    <w:rsid w:val="0032673B"/>
    <w:rsid w:val="00334BFC"/>
    <w:rsid w:val="00343EDB"/>
    <w:rsid w:val="00346289"/>
    <w:rsid w:val="003536E4"/>
    <w:rsid w:val="00354290"/>
    <w:rsid w:val="00370770"/>
    <w:rsid w:val="00374925"/>
    <w:rsid w:val="003774C2"/>
    <w:rsid w:val="0039334A"/>
    <w:rsid w:val="003A3CA9"/>
    <w:rsid w:val="003A5C26"/>
    <w:rsid w:val="003A6B2D"/>
    <w:rsid w:val="003B2433"/>
    <w:rsid w:val="003B2DE5"/>
    <w:rsid w:val="003B4F6B"/>
    <w:rsid w:val="003B779E"/>
    <w:rsid w:val="003C07DA"/>
    <w:rsid w:val="003C15A4"/>
    <w:rsid w:val="003C2732"/>
    <w:rsid w:val="003D2FA7"/>
    <w:rsid w:val="003D3BFD"/>
    <w:rsid w:val="003E47E7"/>
    <w:rsid w:val="003F4529"/>
    <w:rsid w:val="00402C55"/>
    <w:rsid w:val="0040337C"/>
    <w:rsid w:val="0041540A"/>
    <w:rsid w:val="00415762"/>
    <w:rsid w:val="00443BC7"/>
    <w:rsid w:val="004531C0"/>
    <w:rsid w:val="00462553"/>
    <w:rsid w:val="00467240"/>
    <w:rsid w:val="00470D50"/>
    <w:rsid w:val="00474736"/>
    <w:rsid w:val="00482865"/>
    <w:rsid w:val="004863CC"/>
    <w:rsid w:val="00490233"/>
    <w:rsid w:val="0049270E"/>
    <w:rsid w:val="004A0240"/>
    <w:rsid w:val="004A5448"/>
    <w:rsid w:val="004B0837"/>
    <w:rsid w:val="004B7264"/>
    <w:rsid w:val="004B7447"/>
    <w:rsid w:val="004C0DF0"/>
    <w:rsid w:val="004D68BE"/>
    <w:rsid w:val="004E1013"/>
    <w:rsid w:val="004E285F"/>
    <w:rsid w:val="004E367A"/>
    <w:rsid w:val="004E474F"/>
    <w:rsid w:val="004F6ADC"/>
    <w:rsid w:val="0050752B"/>
    <w:rsid w:val="00526D97"/>
    <w:rsid w:val="005278EF"/>
    <w:rsid w:val="005325B9"/>
    <w:rsid w:val="005473A4"/>
    <w:rsid w:val="005546E4"/>
    <w:rsid w:val="005625C7"/>
    <w:rsid w:val="0057077B"/>
    <w:rsid w:val="00584085"/>
    <w:rsid w:val="00586E7D"/>
    <w:rsid w:val="00592980"/>
    <w:rsid w:val="00595309"/>
    <w:rsid w:val="00597D0A"/>
    <w:rsid w:val="005A615A"/>
    <w:rsid w:val="005B31F1"/>
    <w:rsid w:val="005B37CF"/>
    <w:rsid w:val="005B76BF"/>
    <w:rsid w:val="005C21C7"/>
    <w:rsid w:val="005C7BC8"/>
    <w:rsid w:val="005D1383"/>
    <w:rsid w:val="005D3E58"/>
    <w:rsid w:val="005D5B91"/>
    <w:rsid w:val="00603E1F"/>
    <w:rsid w:val="006053CD"/>
    <w:rsid w:val="006105E1"/>
    <w:rsid w:val="00610F1C"/>
    <w:rsid w:val="006263AE"/>
    <w:rsid w:val="00652377"/>
    <w:rsid w:val="00652659"/>
    <w:rsid w:val="006538D9"/>
    <w:rsid w:val="00657A54"/>
    <w:rsid w:val="00664AF9"/>
    <w:rsid w:val="006928A2"/>
    <w:rsid w:val="006A0F18"/>
    <w:rsid w:val="006D1AE0"/>
    <w:rsid w:val="006D1B81"/>
    <w:rsid w:val="006E2710"/>
    <w:rsid w:val="006F0C40"/>
    <w:rsid w:val="006F5999"/>
    <w:rsid w:val="0070106E"/>
    <w:rsid w:val="00705768"/>
    <w:rsid w:val="00724158"/>
    <w:rsid w:val="00731EC8"/>
    <w:rsid w:val="00733C6E"/>
    <w:rsid w:val="00744309"/>
    <w:rsid w:val="007452A7"/>
    <w:rsid w:val="00793B80"/>
    <w:rsid w:val="00796B2D"/>
    <w:rsid w:val="007A0FDB"/>
    <w:rsid w:val="007A2E20"/>
    <w:rsid w:val="007B5630"/>
    <w:rsid w:val="007B731E"/>
    <w:rsid w:val="007C2AA8"/>
    <w:rsid w:val="007D2A77"/>
    <w:rsid w:val="007D4014"/>
    <w:rsid w:val="007E027D"/>
    <w:rsid w:val="007E1B6F"/>
    <w:rsid w:val="007E312A"/>
    <w:rsid w:val="007E3941"/>
    <w:rsid w:val="007F6E56"/>
    <w:rsid w:val="00802542"/>
    <w:rsid w:val="00806A3C"/>
    <w:rsid w:val="00811C87"/>
    <w:rsid w:val="0081227F"/>
    <w:rsid w:val="00813048"/>
    <w:rsid w:val="008135B7"/>
    <w:rsid w:val="008158E4"/>
    <w:rsid w:val="00815E65"/>
    <w:rsid w:val="008217B6"/>
    <w:rsid w:val="0082197B"/>
    <w:rsid w:val="00825B83"/>
    <w:rsid w:val="00830EAF"/>
    <w:rsid w:val="00834ED9"/>
    <w:rsid w:val="008620D5"/>
    <w:rsid w:val="00862886"/>
    <w:rsid w:val="0087027F"/>
    <w:rsid w:val="008736AD"/>
    <w:rsid w:val="00875178"/>
    <w:rsid w:val="008913F7"/>
    <w:rsid w:val="00895570"/>
    <w:rsid w:val="00895E93"/>
    <w:rsid w:val="00897FC8"/>
    <w:rsid w:val="008A1C77"/>
    <w:rsid w:val="008A4C95"/>
    <w:rsid w:val="008A6A34"/>
    <w:rsid w:val="008D538B"/>
    <w:rsid w:val="008E0646"/>
    <w:rsid w:val="008E5D94"/>
    <w:rsid w:val="008F54B4"/>
    <w:rsid w:val="00904BE7"/>
    <w:rsid w:val="0091286B"/>
    <w:rsid w:val="00917BB6"/>
    <w:rsid w:val="00924C33"/>
    <w:rsid w:val="0092672D"/>
    <w:rsid w:val="00926829"/>
    <w:rsid w:val="00953B3E"/>
    <w:rsid w:val="0095688B"/>
    <w:rsid w:val="009664C6"/>
    <w:rsid w:val="00967089"/>
    <w:rsid w:val="0097072A"/>
    <w:rsid w:val="009715BC"/>
    <w:rsid w:val="0098313C"/>
    <w:rsid w:val="009900AC"/>
    <w:rsid w:val="009A1DF1"/>
    <w:rsid w:val="009B6AB6"/>
    <w:rsid w:val="009C0FCB"/>
    <w:rsid w:val="009C6864"/>
    <w:rsid w:val="009D3E3B"/>
    <w:rsid w:val="009D5CAD"/>
    <w:rsid w:val="009E0042"/>
    <w:rsid w:val="009E102C"/>
    <w:rsid w:val="009E3E16"/>
    <w:rsid w:val="009F0014"/>
    <w:rsid w:val="009F2D3D"/>
    <w:rsid w:val="009F75DF"/>
    <w:rsid w:val="00A016FD"/>
    <w:rsid w:val="00A12196"/>
    <w:rsid w:val="00A2434E"/>
    <w:rsid w:val="00A4693E"/>
    <w:rsid w:val="00A7309E"/>
    <w:rsid w:val="00A77E07"/>
    <w:rsid w:val="00A83EC7"/>
    <w:rsid w:val="00A946C3"/>
    <w:rsid w:val="00A96ACB"/>
    <w:rsid w:val="00AA457F"/>
    <w:rsid w:val="00AB3349"/>
    <w:rsid w:val="00AF47A5"/>
    <w:rsid w:val="00B078F8"/>
    <w:rsid w:val="00B12275"/>
    <w:rsid w:val="00B335A1"/>
    <w:rsid w:val="00B4251A"/>
    <w:rsid w:val="00B56C8A"/>
    <w:rsid w:val="00B6715C"/>
    <w:rsid w:val="00B76BF1"/>
    <w:rsid w:val="00B82952"/>
    <w:rsid w:val="00B82A8C"/>
    <w:rsid w:val="00B90932"/>
    <w:rsid w:val="00B91B87"/>
    <w:rsid w:val="00B924F6"/>
    <w:rsid w:val="00BD0734"/>
    <w:rsid w:val="00BE2180"/>
    <w:rsid w:val="00BF503C"/>
    <w:rsid w:val="00BF558C"/>
    <w:rsid w:val="00C01986"/>
    <w:rsid w:val="00C06DC6"/>
    <w:rsid w:val="00C12051"/>
    <w:rsid w:val="00C2023E"/>
    <w:rsid w:val="00C3369F"/>
    <w:rsid w:val="00C501EA"/>
    <w:rsid w:val="00C60A47"/>
    <w:rsid w:val="00C72E44"/>
    <w:rsid w:val="00C73D0C"/>
    <w:rsid w:val="00C73FCB"/>
    <w:rsid w:val="00C816D9"/>
    <w:rsid w:val="00C844E7"/>
    <w:rsid w:val="00C906D3"/>
    <w:rsid w:val="00CA2C22"/>
    <w:rsid w:val="00CB2B72"/>
    <w:rsid w:val="00CD4D88"/>
    <w:rsid w:val="00CD6239"/>
    <w:rsid w:val="00CD7504"/>
    <w:rsid w:val="00CE1496"/>
    <w:rsid w:val="00CE2B7E"/>
    <w:rsid w:val="00D02EB8"/>
    <w:rsid w:val="00D03547"/>
    <w:rsid w:val="00D04489"/>
    <w:rsid w:val="00D15603"/>
    <w:rsid w:val="00D164B6"/>
    <w:rsid w:val="00D17B95"/>
    <w:rsid w:val="00D34130"/>
    <w:rsid w:val="00D37AB5"/>
    <w:rsid w:val="00D456F0"/>
    <w:rsid w:val="00D467CD"/>
    <w:rsid w:val="00D52B2B"/>
    <w:rsid w:val="00D61C5F"/>
    <w:rsid w:val="00D626FA"/>
    <w:rsid w:val="00D6319A"/>
    <w:rsid w:val="00D652BC"/>
    <w:rsid w:val="00D6537B"/>
    <w:rsid w:val="00D65DA0"/>
    <w:rsid w:val="00D674F3"/>
    <w:rsid w:val="00D700A2"/>
    <w:rsid w:val="00D73F05"/>
    <w:rsid w:val="00D8538B"/>
    <w:rsid w:val="00D95092"/>
    <w:rsid w:val="00DA364D"/>
    <w:rsid w:val="00DC2D6C"/>
    <w:rsid w:val="00DC5243"/>
    <w:rsid w:val="00DD043A"/>
    <w:rsid w:val="00DD1A01"/>
    <w:rsid w:val="00DD3FA1"/>
    <w:rsid w:val="00DE4559"/>
    <w:rsid w:val="00DE672C"/>
    <w:rsid w:val="00E01214"/>
    <w:rsid w:val="00E015E3"/>
    <w:rsid w:val="00E1529A"/>
    <w:rsid w:val="00E21ED8"/>
    <w:rsid w:val="00E268CF"/>
    <w:rsid w:val="00E34AC3"/>
    <w:rsid w:val="00E34AF6"/>
    <w:rsid w:val="00E41145"/>
    <w:rsid w:val="00E52733"/>
    <w:rsid w:val="00E61B0A"/>
    <w:rsid w:val="00E62D5C"/>
    <w:rsid w:val="00E65A6F"/>
    <w:rsid w:val="00E716D5"/>
    <w:rsid w:val="00E739F9"/>
    <w:rsid w:val="00E766B7"/>
    <w:rsid w:val="00E92EAB"/>
    <w:rsid w:val="00E96372"/>
    <w:rsid w:val="00EC3D4B"/>
    <w:rsid w:val="00ED2EB0"/>
    <w:rsid w:val="00EE0455"/>
    <w:rsid w:val="00EE5E15"/>
    <w:rsid w:val="00EF0B7B"/>
    <w:rsid w:val="00EF338A"/>
    <w:rsid w:val="00EF5638"/>
    <w:rsid w:val="00F02129"/>
    <w:rsid w:val="00F0271C"/>
    <w:rsid w:val="00F15693"/>
    <w:rsid w:val="00F1723F"/>
    <w:rsid w:val="00F35F36"/>
    <w:rsid w:val="00F46AA8"/>
    <w:rsid w:val="00F54DD7"/>
    <w:rsid w:val="00F6257A"/>
    <w:rsid w:val="00F65714"/>
    <w:rsid w:val="00F74247"/>
    <w:rsid w:val="00F750B2"/>
    <w:rsid w:val="00F8112C"/>
    <w:rsid w:val="00F852C0"/>
    <w:rsid w:val="00F91249"/>
    <w:rsid w:val="00F92249"/>
    <w:rsid w:val="00F922C3"/>
    <w:rsid w:val="00F96F71"/>
    <w:rsid w:val="00FB440D"/>
    <w:rsid w:val="00FB5B4B"/>
    <w:rsid w:val="00FC39FD"/>
    <w:rsid w:val="00FC454C"/>
    <w:rsid w:val="00FD0C21"/>
    <w:rsid w:val="00FE76B1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."/>
  <w:listSeparator w:val=","/>
  <w14:docId w14:val="6F188E6F"/>
  <w15:docId w15:val="{C34D0B93-B978-4DD0-BEF0-1040226C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96ACB"/>
    <w:pPr>
      <w:spacing w:line="312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after">
    <w:name w:val="Normal no space after"/>
    <w:basedOn w:val="Normal"/>
    <w:rsid w:val="00A96ACB"/>
  </w:style>
  <w:style w:type="paragraph" w:styleId="BalloonText">
    <w:name w:val="Balloon Text"/>
    <w:basedOn w:val="Normal"/>
    <w:semiHidden/>
    <w:rsid w:val="0027105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B82A8C"/>
    <w:rPr>
      <w:b/>
      <w:bCs/>
    </w:rPr>
  </w:style>
  <w:style w:type="paragraph" w:styleId="Footer">
    <w:name w:val="footer"/>
    <w:basedOn w:val="Normal"/>
    <w:rsid w:val="00D950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95092"/>
  </w:style>
  <w:style w:type="paragraph" w:styleId="Header">
    <w:name w:val="header"/>
    <w:basedOn w:val="Normal"/>
    <w:rsid w:val="00D95092"/>
    <w:pPr>
      <w:tabs>
        <w:tab w:val="center" w:pos="4153"/>
        <w:tab w:val="right" w:pos="8306"/>
      </w:tabs>
    </w:pPr>
  </w:style>
  <w:style w:type="paragraph" w:customStyle="1" w:styleId="msolistparagraph0">
    <w:name w:val="msolistparagraph"/>
    <w:basedOn w:val="Normal"/>
    <w:rsid w:val="005D1383"/>
    <w:pPr>
      <w:spacing w:line="240" w:lineRule="auto"/>
      <w:ind w:left="720"/>
    </w:pPr>
    <w:rPr>
      <w:rFonts w:cs="Arial"/>
      <w:szCs w:val="22"/>
      <w:lang w:val="en-US"/>
    </w:rPr>
  </w:style>
  <w:style w:type="character" w:styleId="Hyperlink">
    <w:name w:val="Hyperlink"/>
    <w:basedOn w:val="DefaultParagraphFont"/>
    <w:rsid w:val="00CB2B72"/>
    <w:rPr>
      <w:color w:val="0000FF"/>
      <w:u w:val="single"/>
    </w:rPr>
  </w:style>
  <w:style w:type="character" w:styleId="FollowedHyperlink">
    <w:name w:val="FollowedHyperlink"/>
    <w:basedOn w:val="DefaultParagraphFont"/>
    <w:rsid w:val="00CB2B72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7309E"/>
    <w:pPr>
      <w:spacing w:line="240" w:lineRule="auto"/>
      <w:ind w:left="720"/>
    </w:pPr>
    <w:rPr>
      <w:rFonts w:ascii="Calibri" w:eastAsia="Calibri" w:hAnsi="Calibri"/>
      <w:szCs w:val="22"/>
      <w:lang w:eastAsia="en-GB"/>
    </w:rPr>
  </w:style>
  <w:style w:type="paragraph" w:styleId="NormalWeb">
    <w:name w:val="Normal (Web)"/>
    <w:basedOn w:val="Normal"/>
    <w:uiPriority w:val="99"/>
    <w:unhideWhenUsed/>
    <w:rsid w:val="00595309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9E10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83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21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9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chard.green\Desktop\Templates\Agenda%20template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Agenda template2</Template>
  <TotalTime>6</TotalTime>
  <Pages>1</Pages>
  <Words>200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The Design and Technology Association</Company>
  <LinksUpToDate>false</LinksUpToDate>
  <CharactersWithSpaces>1145</CharactersWithSpaces>
  <SharedDoc>false</SharedDoc>
  <HLinks>
    <vt:vector size="6" baseType="variant">
      <vt:variant>
        <vt:i4>5111915</vt:i4>
      </vt:variant>
      <vt:variant>
        <vt:i4>0</vt:i4>
      </vt:variant>
      <vt:variant>
        <vt:i4>0</vt:i4>
      </vt:variant>
      <vt:variant>
        <vt:i4>5</vt:i4>
      </vt:variant>
      <vt:variant>
        <vt:lpwstr>http://www.data.org.uk/index.php?option=com_content&amp;view=article&amp;id=528&amp;Itemid=506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Richard Green</dc:creator>
  <cp:lastModifiedBy>Willy Adam</cp:lastModifiedBy>
  <cp:revision>4</cp:revision>
  <cp:lastPrinted>2017-02-02T11:11:00Z</cp:lastPrinted>
  <dcterms:created xsi:type="dcterms:W3CDTF">2017-03-22T14:14:00Z</dcterms:created>
  <dcterms:modified xsi:type="dcterms:W3CDTF">2017-03-22T14:20:00Z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0008003c010000000000010250200207f7000400038000</vt:lpwstr>
  </property>
</Properties>
</file>